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44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Slavnost_Všech_Svatých_A_ 01_11_2026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- V pondělí v 15:30 bude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>dušičková pobožnost na hřbitově ve Vracovicích.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- V pondělí v 17:00 bude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>dušičková pobožnost na hřbitově ve Vlašimi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.                                                                           V 18:00 dušičková mše sv. ve farním kostele a v 18:45 dušičkové zpovídání ve farním kostele.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 V úterý v 17:00 bude </w:t>
      </w:r>
      <w:r>
        <w:rPr>
          <w:rFonts w:ascii="Times New Roman" w:hAnsi="Times New Roman"/>
          <w:b/>
          <w:bCs/>
          <w:sz w:val="26"/>
          <w:szCs w:val="26"/>
        </w:rPr>
        <w:t>dušičková pobožnost na hřbitově v Domašíně.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                                                                                             V 17:30 dušičková mše sv. v domašínském kostele.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auto"/>
          <w:sz w:val="26"/>
          <w:szCs w:val="26"/>
        </w:rPr>
        <w:t xml:space="preserve">- Ve čtvrtek v 15:30 bude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dušičková pobožnost na novém hřbitově v Kondraci.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V sobotu v 11:00 ve farním kostele bude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requiem za MUDr. Stanislava Tomaštíka.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V sobotu v 15:00 ve farním kostele bude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Hubertská mše sv.</w:t>
      </w:r>
      <w:r>
        <w:rPr>
          <w:rFonts w:ascii="Times New Roman" w:hAnsi="Times New Roman"/>
          <w:color w:val="auto"/>
          <w:sz w:val="26"/>
          <w:szCs w:val="26"/>
        </w:rPr>
        <w:t xml:space="preserve">                                                                                                 Zahájení a pasování nových myslivců v 14:30 u kamene sv. Huberta před farou.                                                           Zájemci tohoto žánru jsou srdečně zváni!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Věnujte pozornost rozpisu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dušičkových pobožností</w:t>
      </w:r>
      <w:r>
        <w:rPr>
          <w:rFonts w:ascii="Times New Roman" w:hAnsi="Times New Roman"/>
          <w:b w:val="false"/>
          <w:bCs w:val="false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a mší sv. ve farnosti Vlašim a Veliš. </w:t>
      </w:r>
      <w:r>
        <w:rPr>
          <w:rFonts w:ascii="Times New Roman" w:hAnsi="Times New Roman"/>
          <w:b w:val="false"/>
          <w:bCs w:val="false"/>
          <w:color w:val="auto"/>
          <w:sz w:val="26"/>
          <w:szCs w:val="26"/>
        </w:rPr>
        <w:t>Prosíme zainteresované o přípravu přímluv za zemřelé na daných hřbitovech. Srdečně zveme!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Z důvodů operace pana vikáře budou příští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 neděli 8. 11. v Domašíně a Kondraci bohoslužby slova.</w:t>
      </w:r>
      <w:r>
        <w:rPr>
          <w:rFonts w:ascii="Times New Roman" w:hAnsi="Times New Roman"/>
          <w:color w:val="auto"/>
          <w:sz w:val="26"/>
          <w:szCs w:val="26"/>
        </w:rPr>
        <w:t xml:space="preserve"> Již zadané intence na tento den odslouží P. Jaroslav privátně.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Ze stejného důvodu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odpadá ve středu výuka katechismu a společenství seniorů.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Arcidiecézní setkání mladých v Praze v sobotu 21. 11.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Info sourozenci Kučerovi.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Duchovní obnova pro ženy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s P. Matějem Jirsou se uskuteční v sobotu 28. listopadu v besídce. Více informací na plakátu nebo u Marie Jíchové a Gábiny Kroupové.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-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Srdečně Vás zveme na 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>Taneční večírek farnosti Vlašim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 v pátek 22. ledna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2027 Na Vývoji. Zapište si, prosím, do svých kalendářů!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Sbírka minulé neděle činila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14 450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6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InternetLink15">
    <w:name w:val="Internet Link15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Noto Sans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2536</TotalTime>
  <Application>LibreOffice/24.2.4.2$Windows_X86_64 LibreOffice_project/51a6219feb6075d9a4c46691dcfe0cd9c4fff3c2</Application>
  <AppVersion>15.0000</AppVersion>
  <Pages>1</Pages>
  <Words>258</Words>
  <Characters>1309</Characters>
  <CharactersWithSpaces>1874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2026-10-24T13:57:19Z</cp:lastPrinted>
  <dcterms:modified xsi:type="dcterms:W3CDTF">2026-10-31T12:29:57Z</dcterms:modified>
  <cp:revision>244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