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4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3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>30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_neděle_A_ </w:t>
      </w:r>
      <w:r>
        <w:rPr>
          <w:rFonts w:eastAsia="Times New Roman" w:cs="Times New Roman" w:ascii="Times New Roman" w:hAnsi="Times New Roman"/>
          <w:sz w:val="32"/>
          <w:szCs w:val="32"/>
        </w:rPr>
        <w:t>25</w:t>
      </w:r>
      <w:r>
        <w:rPr>
          <w:rFonts w:eastAsia="Times New Roman" w:cs="Times New Roman" w:ascii="Times New Roman" w:hAnsi="Times New Roman"/>
          <w:sz w:val="32"/>
          <w:szCs w:val="32"/>
        </w:rPr>
        <w:t xml:space="preserve">_10_2026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Tuto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neděli prob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íhá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změna času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 na zimní! Přijďte na bohoslužby ve správnou hodinu!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181719"/>
          <w:spacing w:val="0"/>
          <w:sz w:val="26"/>
          <w:szCs w:val="26"/>
        </w:rPr>
        <w:t>Posvícení v Domašíně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 xml:space="preserve"> slavíme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>tuto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181719"/>
          <w:spacing w:val="0"/>
          <w:sz w:val="26"/>
          <w:szCs w:val="26"/>
        </w:rPr>
        <w:t xml:space="preserve"> neděli 25. 10. při mši sv.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>Děkujeme Toničce Mocové za přípravu akce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Šipkovaná pro děti s názvem Princezny a rytíři,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>která proběhla v sobotu.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6"/>
          <w:szCs w:val="26"/>
        </w:rPr>
        <w:t>Deo gratias za zdařilou akci.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V pondělí v 19:00 na faře bude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příprava katechumenů.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V úterý bude </w:t>
      </w:r>
      <w:r>
        <w:rPr>
          <w:rFonts w:ascii="Times New Roman" w:hAnsi="Times New Roman"/>
          <w:b/>
          <w:bCs/>
          <w:sz w:val="26"/>
          <w:szCs w:val="26"/>
        </w:rPr>
        <w:t>mše sv. v 17:00 ve Vracovicích.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V 16:30 předdušičkové zpovídání.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Ve středu je státní svátek</w:t>
      </w:r>
      <w:r>
        <w:rPr>
          <w:rFonts w:ascii="Times New Roman" w:hAnsi="Times New Roman"/>
          <w:color w:val="auto"/>
          <w:sz w:val="26"/>
          <w:szCs w:val="26"/>
        </w:rPr>
        <w:t xml:space="preserve">. Děti mají ředitelské volno, proto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v úterý ani ve středu nebude výuka náboženství, příprava na 1. sv. přijímání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ani příprava na biřmování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</w:t>
      </w:r>
      <w:r>
        <w:rPr>
          <w:rFonts w:ascii="Times New Roman" w:hAnsi="Times New Roman"/>
          <w:color w:val="auto"/>
          <w:sz w:val="26"/>
          <w:szCs w:val="26"/>
        </w:rPr>
        <w:t xml:space="preserve">Ve čtvrtek slaví významné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životní jubileum – 75. - let náš varhaník Hynek Kopecký</w:t>
      </w:r>
      <w:r>
        <w:rPr>
          <w:rFonts w:ascii="Times New Roman" w:hAnsi="Times New Roman"/>
          <w:color w:val="auto"/>
          <w:sz w:val="26"/>
          <w:szCs w:val="26"/>
        </w:rPr>
        <w:t>.                                                                                   Oslavenci vyprošujeme Boží požehnání, vše dobré a potřebné s poděkováním za krásný varhanní doprovod liturgie v naší farnosti! Ad multos annos!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b w:val="false"/>
          <w:bCs w:val="false"/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b w:val="false"/>
          <w:bCs w:val="false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Již je dostupný rozpis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dušičkových pobožností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a mší sv. v týdnu 2. – 6. 11. </w:t>
      </w:r>
      <w:r>
        <w:rPr>
          <w:rFonts w:ascii="Times New Roman" w:hAnsi="Times New Roman"/>
          <w:b w:val="false"/>
          <w:bCs w:val="false"/>
          <w:color w:val="auto"/>
          <w:sz w:val="26"/>
          <w:szCs w:val="26"/>
        </w:rPr>
        <w:t>Srdečně zveme! Prosíme zainteresované o přípravu konkrétních přímluv za zemřelé na daných hřbitovech.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b w:val="false"/>
          <w:bCs w:val="false"/>
          <w:sz w:val="26"/>
          <w:szCs w:val="26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Arcidiecézní setkání mladých v Praze v sobotu 21. 11.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Info sourozenci Kučerovi.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D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uchovní obnov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a pro ženy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s P. Matějem Jirsou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se uskuteční v sobotu 28. listopadu v besídce. Více informací na plakátu nebo u Marie Jíchová a Gábiny Kroupové.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-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 xml:space="preserve">Srdečně Vás zveme na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6"/>
          <w:szCs w:val="26"/>
        </w:rPr>
        <w:t>Taneční večírek farnosti Vlašim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, který se uskuteční 22. ledna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C4858"/>
          <w:spacing w:val="0"/>
          <w:sz w:val="26"/>
          <w:szCs w:val="26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222222"/>
          <w:spacing w:val="0"/>
          <w:sz w:val="26"/>
          <w:szCs w:val="26"/>
        </w:rPr>
        <w:t>2027                       Na Vývoji. Zapište si, prosím, do svých kalendářů!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- Sbírka minulé neděle činila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22 051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6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2505</TotalTime>
  <Application>LibreOffice/24.2.4.2$Windows_X86_64 LibreOffice_project/51a6219feb6075d9a4c46691dcfe0cd9c4fff3c2</Application>
  <AppVersion>15.0000</AppVersion>
  <Pages>1</Pages>
  <Words>243</Words>
  <Characters>1230</Characters>
  <CharactersWithSpaces>1566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2026-10-23T13:44:14Z</dcterms:modified>
  <cp:revision>238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