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keepNext w:val="false"/>
        <w:keepLines w:val="false"/>
        <w:pageBreakBefore w:val="false"/>
        <w:widowControl/>
        <w:shd w:val="clear" w:color="auto" w:fill="auto"/>
        <w:spacing w:lineRule="auto" w:line="276" w:before="0" w:after="225"/>
        <w:ind w:hanging="0" w:start="0" w:end="0"/>
        <w:jc w:val="center"/>
        <w:rPr>
          <w:rFonts w:ascii="Times New Roman" w:hAnsi="Times New Roman" w:eastAsia="Liberation Serif" w:cs="Liberation Serif"/>
          <w:b w:val="false"/>
          <w:i w:val="false"/>
          <w:caps w:val="false"/>
          <w:smallCaps w:val="false"/>
          <w:color w:val="000000"/>
          <w:position w:val="0"/>
          <w:sz w:val="12"/>
          <w:szCs w:val="12"/>
          <w:u w:val="none"/>
          <w:shd w:fill="auto" w:val="clear"/>
          <w:vertAlign w:val="baseline"/>
        </w:rPr>
      </w:pPr>
      <w:r>
        <w:rPr>
          <w:rFonts w:eastAsia="Liberation Serif" w:cs="Liberation Serif" w:ascii="Times New Roman" w:hAnsi="Times New Roman"/>
          <w:b w:val="false"/>
          <w:i w:val="false"/>
          <w:caps w:val="false"/>
          <w:smallCaps w:val="false"/>
          <w:color w:val="000000"/>
          <w:position w:val="0"/>
          <w:sz w:val="12"/>
          <w:szCs w:val="12"/>
          <w:u w:val="none"/>
          <w:shd w:fill="auto" w:val="clear"/>
          <w:vertAlign w:val="baseline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center"/>
        <w:rPr>
          <w:sz w:val="52"/>
          <w:szCs w:val="52"/>
        </w:rPr>
      </w:pP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position w:val="0"/>
          <w:sz w:val="52"/>
          <w:szCs w:val="52"/>
          <w:u w:val="none"/>
          <w:shd w:fill="auto" w:val="clear"/>
          <w:vertAlign w:val="baseline"/>
        </w:rPr>
        <w:t>OHLÁŠKY 3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position w:val="0"/>
          <w:sz w:val="52"/>
          <w:szCs w:val="52"/>
          <w:u w:val="none"/>
          <w:shd w:fill="auto" w:val="clear"/>
          <w:vertAlign w:val="baseline"/>
        </w:rPr>
        <w:t>5</w:t>
      </w:r>
    </w:p>
    <w:p>
      <w:pPr>
        <w:pStyle w:val="Normal"/>
        <w:spacing w:lineRule="auto" w:line="276" w:before="0" w:after="225"/>
        <w:jc w:val="center"/>
        <w:rPr>
          <w:sz w:val="32"/>
          <w:szCs w:val="32"/>
        </w:rPr>
      </w:pPr>
      <w:r>
        <w:rPr>
          <w:rFonts w:eastAsia="Times New Roman" w:cs="Times New Roman" w:ascii="Times New Roman" w:hAnsi="Times New Roman"/>
          <w:sz w:val="32"/>
          <w:szCs w:val="32"/>
        </w:rPr>
        <w:t xml:space="preserve">22_neděle_A_ 30_08_2026    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-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 xml:space="preserve">Děkujeme Jakubu Matějovskému a všem vedoucím na táborech pro děti                                        a mládežníky v Želivi. 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>Deo gratias!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- Poděkování patří všem kdo se v úterý zúčastnili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generálního úklidu farního kostela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 před poutí a posvícením. Deo gratias!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 xml:space="preserve">   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                                                                                                                                  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-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Přihlašujte své děti do náboženství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>, přihlášky v kostelích vzadu pod kůrem.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>- Tuto neděli 30. 8. v 11:00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máme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poutní slavnost ke cti sv. Bartoloměje                                                 v Kondraci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>. Ve spolupráci s Obcí Kondrac bude v tento den doprovodný program.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- Ve středu v 19:00 na faře bude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výuka katechismu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 s následným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společenstvím seniorů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>, které přibírá nové členy. Informace u paní Ječmínkové a pana vikáře.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-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Patrocinium ke cti sv. Jiljí ve farním kostele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 oslavíme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v úterý 1. 9. v 18:00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.                                                                     V 8:00 mše sv. ve farním kostele nebude.                                                                                                           Po mši sv. bude pan kaplan Ondřej udělovat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novokněžské požehnání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>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- V sobotu v 11:30 ve farním kostele uzavřou církevní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sňatek Tomáš Votruba                            a Hana Maďarová.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-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Posvícení ve farním kostele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 připadá na neděli 6. 9. v 9:30.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-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Poutní mše sv. ke cti Panny Marie na Loretě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 vychází na neděli 13. 9. v 15:00.</w:t>
      </w:r>
      <w:r>
        <w:rPr>
          <w:sz w:val="30"/>
          <w:szCs w:val="30"/>
        </w:rPr>
        <w:t xml:space="preserve">                                     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-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Mše sv. na zahájení školního roku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 bude ve středu 2. září v 15:00 ve farním kostele. Po ní bude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farní odpoledne v besídce a na farní zahradě.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                                                                                 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Děti, přineste si školní tašky k požehnání!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sz w:val="30"/>
          <w:szCs w:val="30"/>
        </w:rPr>
        <w:t xml:space="preserve">- První </w:t>
      </w:r>
      <w:r>
        <w:rPr>
          <w:b/>
          <w:bCs/>
          <w:sz w:val="30"/>
          <w:szCs w:val="30"/>
        </w:rPr>
        <w:t>mše sv. s účastí dětí</w:t>
      </w:r>
      <w:r>
        <w:rPr>
          <w:sz w:val="30"/>
          <w:szCs w:val="30"/>
        </w:rPr>
        <w:t xml:space="preserve"> po prázdninách ve farním kostele v 11:00 bude v neděli                 6. září. Bude při ní </w:t>
      </w:r>
      <w:r>
        <w:rPr>
          <w:b/>
          <w:bCs/>
          <w:sz w:val="30"/>
          <w:szCs w:val="30"/>
        </w:rPr>
        <w:t>pokřtěna Sára Šandová.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sz w:val="30"/>
          <w:szCs w:val="30"/>
        </w:rPr>
        <w:t xml:space="preserve">- Rodiče, přihlašujte své děti na </w:t>
      </w:r>
      <w:r>
        <w:rPr>
          <w:b/>
          <w:bCs/>
          <w:sz w:val="30"/>
          <w:szCs w:val="30"/>
        </w:rPr>
        <w:t>přípravu na I. sv. přijímání</w:t>
      </w:r>
      <w:r>
        <w:rPr>
          <w:sz w:val="30"/>
          <w:szCs w:val="30"/>
        </w:rPr>
        <w:t xml:space="preserve"> u pana vikáře.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sz w:val="30"/>
          <w:szCs w:val="30"/>
        </w:rPr>
        <w:t xml:space="preserve">- Zájemci o </w:t>
      </w:r>
      <w:r>
        <w:rPr>
          <w:b/>
          <w:bCs/>
          <w:sz w:val="30"/>
          <w:szCs w:val="30"/>
        </w:rPr>
        <w:t>přípravu na biřmování</w:t>
      </w:r>
      <w:r>
        <w:rPr>
          <w:sz w:val="30"/>
          <w:szCs w:val="30"/>
        </w:rPr>
        <w:t>, přihlašujte se u pana kaplana Ondřeje.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>
        <w:rPr>
          <w:b/>
          <w:bCs/>
          <w:sz w:val="30"/>
          <w:szCs w:val="30"/>
        </w:rPr>
        <w:t>Misijní pouť dětí</w:t>
      </w:r>
      <w:r>
        <w:rPr>
          <w:sz w:val="30"/>
          <w:szCs w:val="30"/>
        </w:rPr>
        <w:t xml:space="preserve"> letos v Roku sv. Františka v sobotu 3. 10. v Praze u minoritů.                                                                                                                                                                                                    Hlaste se u Mirky Ptáčkové (tel: 731 363 994). </w:t>
      </w:r>
      <w:r>
        <w:rPr>
          <w:color w:val="2A6099"/>
          <w:sz w:val="30"/>
          <w:szCs w:val="30"/>
        </w:rPr>
        <w:t>www.frantisek800.cz</w:t>
      </w:r>
      <w:r>
        <w:rPr>
          <w:sz w:val="30"/>
          <w:szCs w:val="30"/>
        </w:rPr>
        <w:t xml:space="preserve">                                                            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sz w:val="30"/>
          <w:szCs w:val="30"/>
        </w:rPr>
        <w:t xml:space="preserve">- 30. srpna 1915 se narodil pan </w:t>
      </w:r>
      <w:r>
        <w:rPr>
          <w:b/>
          <w:bCs/>
          <w:sz w:val="30"/>
          <w:szCs w:val="30"/>
        </w:rPr>
        <w:t>děkan P. Josef Babka</w:t>
      </w:r>
      <w:r>
        <w:rPr>
          <w:sz w:val="30"/>
          <w:szCs w:val="30"/>
        </w:rPr>
        <w:t xml:space="preserve">. Vzpomeňme v modlitbě!                                                                        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>- Sbírka minulé neděle činila 19 750,- Kč.</w:t>
      </w:r>
    </w:p>
    <w:sectPr>
      <w:type w:val="nextPage"/>
      <w:pgSz w:w="11906" w:h="16838"/>
      <w:pgMar w:left="770" w:right="650" w:gutter="0" w:header="0" w:top="41" w:footer="0" w:bottom="381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Georgia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val="bestFit" w:percent="171"/>
  <w:displayBackgroundShape/>
  <w:defaultTabStop w:val="720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both"/>
    </w:pPr>
    <w:rPr>
      <w:rFonts w:ascii="Liberation Serif" w:hAnsi="Liberation Serif" w:eastAsia="Liberation Serif" w:cs="Liberation Serif"/>
      <w:color w:val="auto"/>
      <w:kern w:val="0"/>
      <w:sz w:val="21"/>
      <w:szCs w:val="24"/>
      <w:lang w:val="cs-CZ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480" w:after="12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360" w:after="8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80" w:after="8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40" w:after="4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20" w:after="4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00" w:after="4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0"/>
      <w:szCs w:val="20"/>
      <w:u w:val="none"/>
      <w:shd w:fill="auto" w:val="clear"/>
      <w:vertAlign w:val="baseline"/>
    </w:rPr>
  </w:style>
  <w:style w:type="character" w:styleId="InternetLink">
    <w:name w:val="Internet Link"/>
    <w:qFormat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InternetLink1">
    <w:name w:val="Internet Link1"/>
    <w:qFormat/>
    <w:rPr>
      <w:color w:val="000080"/>
      <w:u w:val="single"/>
    </w:rPr>
  </w:style>
  <w:style w:type="character" w:styleId="InternetLink2">
    <w:name w:val="Internet Link2"/>
    <w:qFormat/>
    <w:rPr>
      <w:color w:val="000080"/>
      <w:u w:val="single"/>
    </w:rPr>
  </w:style>
  <w:style w:type="character" w:styleId="InternetLink3">
    <w:name w:val="Internet Link3"/>
    <w:qFormat/>
    <w:rPr>
      <w:color w:val="000080"/>
      <w:u w:val="single"/>
    </w:rPr>
  </w:style>
  <w:style w:type="character" w:styleId="InternetLink4">
    <w:name w:val="Internet Link4"/>
    <w:qFormat/>
    <w:rPr>
      <w:color w:val="000080"/>
      <w:u w:val="single"/>
    </w:rPr>
  </w:style>
  <w:style w:type="character" w:styleId="Emphasis">
    <w:name w:val="Emphasis"/>
    <w:qFormat/>
    <w:rPr>
      <w:i/>
      <w:iCs/>
    </w:rPr>
  </w:style>
  <w:style w:type="character" w:styleId="InternetLink5">
    <w:name w:val="Internet Link5"/>
    <w:qFormat/>
    <w:rPr>
      <w:color w:val="000080"/>
      <w:u w:val="single"/>
    </w:rPr>
  </w:style>
  <w:style w:type="character" w:styleId="InternetLink6">
    <w:name w:val="Internet Link6"/>
    <w:qFormat/>
    <w:rPr>
      <w:color w:val="000080"/>
      <w:u w:val="single"/>
    </w:rPr>
  </w:style>
  <w:style w:type="character" w:styleId="InternetLink7">
    <w:name w:val="Internet Link7"/>
    <w:qFormat/>
    <w:rPr>
      <w:color w:val="000080"/>
      <w:u w:val="single"/>
    </w:rPr>
  </w:style>
  <w:style w:type="character" w:styleId="InternetLink8">
    <w:name w:val="Internet Link8"/>
    <w:qFormat/>
    <w:rPr>
      <w:color w:val="000080"/>
      <w:u w:val="single"/>
    </w:rPr>
  </w:style>
  <w:style w:type="character" w:styleId="InternetLink9">
    <w:name w:val="Internet Link9"/>
    <w:qFormat/>
    <w:rPr>
      <w:color w:val="000080"/>
      <w:u w:val="single"/>
    </w:rPr>
  </w:style>
  <w:style w:type="character" w:styleId="InternetLink10">
    <w:name w:val="Internet Link10"/>
    <w:qFormat/>
    <w:rPr>
      <w:color w:val="000080"/>
      <w:u w:val="single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Arial"/>
    </w:rPr>
  </w:style>
  <w:style w:type="paragraph" w:styleId="normal1" w:customStyle="1">
    <w:name w:val="normal1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cs-CZ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480" w:after="12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360" w:after="80"/>
      <w:ind w:hanging="0" w:start="0" w:end="0"/>
      <w:jc w:val="start"/>
    </w:pPr>
    <w:rPr>
      <w:rFonts w:ascii="Georgia" w:hAnsi="Georgia" w:eastAsia="Georgia" w:cs="Georgia"/>
      <w:b w:val="false"/>
      <w:i/>
      <w:caps w:val="false"/>
      <w:smallCaps w:val="false"/>
      <w:color w:val="666666"/>
      <w:position w:val="0"/>
      <w:sz w:val="48"/>
      <w:szCs w:val="48"/>
      <w:u w:val="none"/>
      <w:shd w:fill="auto" w:val="clear"/>
      <w:vertAlign w:val="baseline"/>
    </w:rPr>
  </w:style>
  <w:style w:type="table" w:customStyle="1" w:styleId="style4098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2359</TotalTime>
  <Application>LibreOffice/26.2.0.3$Windows_X86_64 LibreOffice_project/620$Build-3</Application>
  <AppVersion>15.0000</AppVersion>
  <Pages>1</Pages>
  <Words>318</Words>
  <Characters>1486</Characters>
  <CharactersWithSpaces>2672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2025-11-12T21:04:32Z</dcterms:created>
  <dc:creator>WPS Office</dc:creator>
  <dc:description/>
  <dc:language>cs-CZ</dc:language>
  <cp:lastModifiedBy/>
  <cp:lastPrinted>2026-08-08T11:43:42Z</cp:lastPrinted>
  <dcterms:modified xsi:type="dcterms:W3CDTF">2026-08-26T11:04:41Z</dcterms:modified>
  <cp:revision>191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49cacae107744ad0948901320dc3daa9</vt:lpwstr>
  </property>
</Properties>
</file>