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sz w:val="52"/>
          <w:szCs w:val="5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20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7_neděle_velikonoční_A_ 17_05_2026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- Tuto neděli 17. 5. v 17:30 bude v besídce </w:t>
      </w:r>
      <w:r>
        <w:rPr>
          <w:rFonts w:ascii="Times New Roman" w:hAnsi="Times New Roman"/>
          <w:b/>
          <w:bCs/>
          <w:sz w:val="32"/>
          <w:szCs w:val="32"/>
        </w:rPr>
        <w:t xml:space="preserve">Modlitba chval </w:t>
      </w:r>
      <w:r>
        <w:rPr>
          <w:rFonts w:ascii="Times New Roman" w:hAnsi="Times New Roman"/>
          <w:sz w:val="32"/>
          <w:szCs w:val="32"/>
        </w:rPr>
        <w:t>s Janou Bechyňovou.                                                                     Zájemci, přijďte v hojném počtu!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b w:val="false"/>
          <w:strike w:val="false"/>
          <w:dstrike w:val="false"/>
          <w:color w:val="auto"/>
          <w:sz w:val="32"/>
          <w:szCs w:val="32"/>
          <w:u w:val="none"/>
          <w:effect w:val="none"/>
        </w:rPr>
        <w:t xml:space="preserve">- </w:t>
      </w:r>
      <w:r>
        <w:rPr>
          <w:rFonts w:eastAsia="Times New Roman" w:cs="Times New Roman" w:ascii="Times New Roman" w:hAnsi="Times New Roman"/>
          <w:b w:val="false"/>
          <w:strike w:val="false"/>
          <w:dstrike w:val="false"/>
          <w:color w:val="auto"/>
          <w:sz w:val="32"/>
          <w:szCs w:val="32"/>
          <w:u w:val="none"/>
          <w:effect w:val="none"/>
        </w:rPr>
        <w:t>V úterý máme vikariátní konferenci.                                                                                                                                                          Zájemci o vikariátní mši sv. jsou zváni tentokrát do</w:t>
      </w:r>
      <w:r>
        <w:rPr>
          <w:rFonts w:eastAsia="Times New Roman" w:cs="Times New Roman" w:ascii="Times New Roman" w:hAnsi="Times New Roman"/>
          <w:b/>
          <w:bCs/>
          <w:strike w:val="false"/>
          <w:dstrike w:val="false"/>
          <w:color w:val="auto"/>
          <w:sz w:val="32"/>
          <w:szCs w:val="32"/>
          <w:u w:val="none"/>
          <w:effect w:val="none"/>
        </w:rPr>
        <w:t xml:space="preserve"> Keblova v 9:00.</w:t>
      </w:r>
      <w:r>
        <w:rPr>
          <w:rFonts w:eastAsia="Times New Roman" w:cs="Times New Roman" w:ascii="Times New Roman" w:hAnsi="Times New Roman"/>
          <w:b w:val="false"/>
          <w:strike w:val="false"/>
          <w:dstrike w:val="false"/>
          <w:color w:val="auto"/>
          <w:sz w:val="32"/>
          <w:szCs w:val="32"/>
          <w:u w:val="none"/>
          <w:effect w:val="none"/>
        </w:rPr>
        <w:t xml:space="preserve">                                                              Mše sv. v 8:00 ve farním kostele zůstává v platnosti.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b w:val="false"/>
          <w:strike w:val="false"/>
          <w:dstrike w:val="false"/>
          <w:color w:val="auto"/>
          <w:sz w:val="32"/>
          <w:szCs w:val="32"/>
          <w:u w:val="none"/>
          <w:effect w:val="none"/>
        </w:rPr>
        <w:t xml:space="preserve">- Příští neděli 24. května v 16:00 ve farním kostele bude </w:t>
      </w:r>
      <w:r>
        <w:rPr>
          <w:rFonts w:eastAsia="Times New Roman" w:cs="Times New Roman" w:ascii="Times New Roman" w:hAnsi="Times New Roman"/>
          <w:b/>
          <w:bCs/>
          <w:strike w:val="false"/>
          <w:dstrike w:val="false"/>
          <w:color w:val="auto"/>
          <w:sz w:val="32"/>
          <w:szCs w:val="32"/>
          <w:u w:val="none"/>
          <w:effect w:val="none"/>
        </w:rPr>
        <w:t>společný koncert našeho Podblanického sboru a orchestru a sboru Gaudeamus za Světlé nad Sázavou.</w:t>
      </w:r>
      <w:r>
        <w:rPr>
          <w:rFonts w:eastAsia="Times New Roman" w:cs="Times New Roman" w:ascii="Times New Roman" w:hAnsi="Times New Roman"/>
          <w:b w:val="false"/>
          <w:strike w:val="false"/>
          <w:dstrike w:val="false"/>
          <w:color w:val="auto"/>
          <w:sz w:val="32"/>
          <w:szCs w:val="32"/>
          <w:u w:val="none"/>
          <w:effect w:val="none"/>
        </w:rPr>
        <w:t xml:space="preserve">                                                                                                                                                Přijďte v hojném počtu!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- </w:t>
      </w:r>
      <w:r>
        <w:rPr>
          <w:rFonts w:ascii="Times New Roman" w:hAnsi="Times New Roman"/>
          <w:b/>
          <w:bCs/>
          <w:sz w:val="32"/>
          <w:szCs w:val="32"/>
        </w:rPr>
        <w:t>1. svaté přijímání</w:t>
      </w:r>
      <w:r>
        <w:rPr>
          <w:rFonts w:ascii="Times New Roman" w:hAnsi="Times New Roman"/>
          <w:sz w:val="32"/>
          <w:szCs w:val="32"/>
        </w:rPr>
        <w:t xml:space="preserve"> našich dětí bude letos v neděli 31. května 2026 v 10:00          ve farním kostele.                                                                                                                                                                                             V tento den bu</w:t>
      </w:r>
      <w:r>
        <w:rPr>
          <w:rFonts w:ascii="Times New Roman" w:hAnsi="Times New Roman"/>
          <w:sz w:val="32"/>
          <w:szCs w:val="32"/>
        </w:rPr>
        <w:t>dou v Domašíně a Kondraci v obvyklých hodinách bohoslužby slova s našimi jáhny</w:t>
      </w:r>
      <w:r>
        <w:rPr>
          <w:rFonts w:ascii="Times New Roman" w:hAnsi="Times New Roman"/>
          <w:sz w:val="32"/>
          <w:szCs w:val="32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  <w:t xml:space="preserve">- V pátek 29. května od 18:00 proběhne každoroční akce </w:t>
      </w:r>
      <w:r>
        <w:rPr>
          <w:rFonts w:eastAsia="Times New Roman" w:cs="Times New Roman" w:ascii="Times New Roman" w:hAnsi="Times New Roman"/>
          <w:b/>
          <w:bCs/>
          <w:sz w:val="32"/>
          <w:szCs w:val="32"/>
        </w:rPr>
        <w:t>Noc kostelů</w:t>
      </w:r>
      <w:r>
        <w:rPr>
          <w:rFonts w:eastAsia="Times New Roman" w:cs="Times New Roman" w:ascii="Times New Roman" w:hAnsi="Times New Roman"/>
          <w:sz w:val="32"/>
          <w:szCs w:val="32"/>
        </w:rPr>
        <w:t xml:space="preserve">.                                                                                          Vystoupí místní umělci, soubor Musica pro ecclesia s historickými nástroji a jako hosté se středověkou hudbou Marie Jirásková - zpěv a Tomáš Hála – clavicimbalum, </w:t>
      </w:r>
      <w:r>
        <w:rPr>
          <w:rFonts w:eastAsia="Times New Roman" w:cs="Times New Roman" w:ascii="Times New Roman" w:hAnsi="Times New Roman"/>
          <w:sz w:val="32"/>
          <w:szCs w:val="32"/>
        </w:rPr>
        <w:t xml:space="preserve">gotický </w:t>
      </w:r>
      <w:r>
        <w:rPr>
          <w:rFonts w:eastAsia="Times New Roman" w:cs="Times New Roman" w:ascii="Times New Roman" w:hAnsi="Times New Roman"/>
          <w:sz w:val="32"/>
          <w:szCs w:val="32"/>
        </w:rPr>
        <w:t>positiv.                                                                                                                                                                                                Přijďte v hojném počtu a pozvěte své přátele, příbuzné a známé!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  <w:t xml:space="preserve">- Zveme na </w:t>
      </w:r>
      <w:r>
        <w:rPr>
          <w:rFonts w:eastAsia="Times New Roman" w:cs="Times New Roman" w:ascii="Times New Roman" w:hAnsi="Times New Roman"/>
          <w:b/>
          <w:bCs/>
          <w:sz w:val="32"/>
          <w:szCs w:val="32"/>
        </w:rPr>
        <w:t>společný oběd formou švédského stolu</w:t>
      </w:r>
      <w:r>
        <w:rPr>
          <w:rFonts w:eastAsia="Times New Roman" w:cs="Times New Roman" w:ascii="Times New Roman" w:hAnsi="Times New Roman"/>
          <w:sz w:val="32"/>
          <w:szCs w:val="32"/>
        </w:rPr>
        <w:t xml:space="preserve"> v neděli 21. června ve 12:00 </w:t>
      </w:r>
      <w:r>
        <w:rPr>
          <w:rFonts w:eastAsia="Times New Roman" w:cs="Times New Roman" w:ascii="Times New Roman" w:hAnsi="Times New Roman"/>
          <w:sz w:val="32"/>
          <w:szCs w:val="32"/>
        </w:rPr>
        <w:t>po dětské mši sv</w:t>
      </w:r>
      <w:r>
        <w:rPr>
          <w:rFonts w:eastAsia="Times New Roman" w:cs="Times New Roman" w:ascii="Times New Roman" w:hAnsi="Times New Roman"/>
          <w:sz w:val="32"/>
          <w:szCs w:val="32"/>
        </w:rPr>
        <w:t>.</w:t>
        <w:br/>
        <w:t>Kdo může, ať přinese jídlo či pití na připravený stůl do besídky.                                                                                       Petra Pokorná a organizátoři.                                                                                                                                Těšíme se naviděnou!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  <w:t>- Sbírka minulé neděle činila 11 980,- Kč.</w:t>
      </w:r>
    </w:p>
    <w:sectPr>
      <w:type w:val="nextPage"/>
      <w:pgSz w:w="11906" w:h="16838"/>
      <w:pgMar w:left="770" w:right="650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character" w:styleId="InternetLink5">
    <w:name w:val="Internet Link5"/>
    <w:qFormat/>
    <w:rPr>
      <w:color w:val="000080"/>
      <w:u w:val="single"/>
    </w:rPr>
  </w:style>
  <w:style w:type="character" w:styleId="InternetLink6">
    <w:name w:val="Internet Link6"/>
    <w:qFormat/>
    <w:rPr>
      <w:color w:val="000080"/>
      <w:u w:val="single"/>
    </w:rPr>
  </w:style>
  <w:style w:type="character" w:styleId="InternetLink7">
    <w:name w:val="Internet Link7"/>
    <w:qFormat/>
    <w:rPr>
      <w:color w:val="000080"/>
      <w:u w:val="single"/>
    </w:rPr>
  </w:style>
  <w:style w:type="character" w:styleId="InternetLink8">
    <w:name w:val="Internet Link8"/>
    <w:qFormat/>
    <w:rPr>
      <w:color w:val="000080"/>
      <w:u w:val="single"/>
    </w:rPr>
  </w:style>
  <w:style w:type="character" w:styleId="InternetLink9">
    <w:name w:val="Internet Link9"/>
    <w:qFormat/>
    <w:rPr>
      <w:color w:val="000080"/>
      <w:u w:val="single"/>
    </w:rPr>
  </w:style>
  <w:style w:type="character" w:styleId="InternetLink10">
    <w:name w:val="Internet Link10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860</TotalTime>
  <Application>LibreOffice/24.2.4.2$Windows_X86_64 LibreOffice_project/51a6219feb6075d9a4c46691dcfe0cd9c4fff3c2</Application>
  <AppVersion>15.0000</AppVersion>
  <Pages>1</Pages>
  <Words>209</Words>
  <Characters>1045</Characters>
  <CharactersWithSpaces>2555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2026-05-15T11:52:34Z</dcterms:modified>
  <cp:revision>131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