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keepNext w:val="false"/>
        <w:keepLines w:val="false"/>
        <w:pageBreakBefore w:val="false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rFonts w:ascii="Times New Roman" w:hAnsi="Times New Roman" w:eastAsia="Liberation Serif" w:cs="Liberation Serif"/>
          <w:b w:val="false"/>
          <w:i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pPr>
      <w:r>
        <w:rPr>
          <w:rFonts w:eastAsia="Liberation Serif" w:cs="Liberation Serif" w:ascii="Times New Roman" w:hAnsi="Times New Roman"/>
          <w:b w:val="false"/>
          <w:i w:val="false"/>
          <w:caps w:val="false"/>
          <w:smallCaps w:val="false"/>
          <w:color w:val="000000"/>
          <w:position w:val="0"/>
          <w:sz w:val="12"/>
          <w:sz w:val="12"/>
          <w:szCs w:val="12"/>
          <w:u w:val="none"/>
          <w:shd w:fill="auto" w:val="clear"/>
          <w:vertAlign w:val="baseline"/>
        </w:rPr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/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center"/>
        <w:rPr>
          <w:sz w:val="52"/>
          <w:szCs w:val="52"/>
        </w:rPr>
      </w:pPr>
      <w:r>
        <w:rPr>
          <w:rFonts w:eastAsia="Times New Roman" w:cs="Times New Roman" w:ascii="Times New Roman" w:hAnsi="Times New Roman"/>
          <w:b/>
          <w:i w:val="false"/>
          <w:caps w:val="false"/>
          <w:smallCaps w:val="false"/>
          <w:color w:val="000000"/>
          <w:position w:val="0"/>
          <w:sz w:val="52"/>
          <w:sz w:val="52"/>
          <w:szCs w:val="52"/>
          <w:u w:val="none"/>
          <w:shd w:fill="auto" w:val="clear"/>
          <w:vertAlign w:val="baseline"/>
        </w:rPr>
        <w:t>OHLÁŠKY 12</w:t>
      </w:r>
    </w:p>
    <w:p>
      <w:pPr>
        <w:pStyle w:val="Normal"/>
        <w:spacing w:lineRule="auto" w:line="276" w:before="0" w:after="225"/>
        <w:jc w:val="center"/>
        <w:rPr>
          <w:sz w:val="34"/>
          <w:szCs w:val="34"/>
        </w:rPr>
      </w:pPr>
      <w:r>
        <w:rPr>
          <w:rFonts w:eastAsia="Times New Roman" w:cs="Times New Roman" w:ascii="Times New Roman" w:hAnsi="Times New Roman"/>
          <w:sz w:val="34"/>
          <w:szCs w:val="34"/>
        </w:rPr>
        <w:t>5_neděle_postní_A_ 22_03_2026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 xml:space="preserve">- Děkujeme organizátorce Veronice Kulíčkové a všem, kdo se zúčastnili sobotní </w:t>
      </w:r>
      <w:r>
        <w:rPr>
          <w:rFonts w:ascii="Times New Roman" w:hAnsi="Times New Roman"/>
          <w:b/>
          <w:bCs/>
          <w:color w:val="000000"/>
          <w:sz w:val="30"/>
          <w:szCs w:val="30"/>
        </w:rPr>
        <w:t xml:space="preserve">jarní brigády na farní zahradě. </w:t>
      </w: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>Deo gratias!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 xml:space="preserve">- Tuto neděli 9:00 - 12:30 </w:t>
      </w:r>
      <w:r>
        <w:rPr>
          <w:rFonts w:ascii="Times New Roman" w:hAnsi="Times New Roman"/>
          <w:b/>
          <w:bCs/>
          <w:color w:val="000000"/>
          <w:sz w:val="30"/>
          <w:szCs w:val="30"/>
        </w:rPr>
        <w:t>prodává před farním kostelem Jiří Foller</w:t>
      </w: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 xml:space="preserve"> </w:t>
      </w:r>
      <w:r>
        <w:rPr>
          <w:rFonts w:ascii="Times New Roman" w:hAnsi="Times New Roman"/>
          <w:b/>
          <w:bCs/>
          <w:color w:val="000000"/>
          <w:sz w:val="30"/>
          <w:szCs w:val="30"/>
        </w:rPr>
        <w:t>knihy.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30"/>
          <w:szCs w:val="30"/>
        </w:rPr>
        <w:t>- Tuto neděli v 16:30 v besídce přijďte na</w:t>
      </w:r>
      <w:r>
        <w:rPr>
          <w:rFonts w:eastAsia="Times New Roman" w:cs="Times New Roman" w:ascii="Times New Roman" w:hAnsi="Times New Roman"/>
          <w:b/>
          <w:bCs/>
          <w:color w:val="000000"/>
          <w:sz w:val="30"/>
          <w:szCs w:val="30"/>
        </w:rPr>
        <w:t xml:space="preserve"> modlitba chval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sz w:val="30"/>
          <w:szCs w:val="30"/>
        </w:rPr>
        <w:t>s Janou Bechyňovou.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 xml:space="preserve">- V pondělí v 19:00 na faře bude </w:t>
      </w:r>
      <w:r>
        <w:rPr>
          <w:rFonts w:ascii="Times New Roman" w:hAnsi="Times New Roman"/>
          <w:b/>
          <w:bCs/>
          <w:color w:val="000000"/>
          <w:sz w:val="30"/>
          <w:szCs w:val="30"/>
        </w:rPr>
        <w:t>příprava katechumenů</w:t>
      </w:r>
      <w:r>
        <w:rPr>
          <w:rFonts w:ascii="Times New Roman" w:hAnsi="Times New Roman"/>
          <w:b w:val="false"/>
          <w:bCs w:val="false"/>
          <w:color w:val="000000"/>
          <w:sz w:val="30"/>
          <w:szCs w:val="30"/>
        </w:rPr>
        <w:t>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  <w:t xml:space="preserve">- V úterý v 9:00 ve farním kostele bude </w:t>
      </w:r>
      <w:r>
        <w:rPr>
          <w:b/>
          <w:bCs/>
          <w:sz w:val="30"/>
          <w:szCs w:val="30"/>
        </w:rPr>
        <w:t>setkání žáků ZŠ Březinská s panem vikářem.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sz w:val="30"/>
          <w:szCs w:val="30"/>
        </w:rPr>
        <w:t xml:space="preserve">- Ve středu v 18:00 ve farním kostele oslavíme </w:t>
      </w:r>
      <w:r>
        <w:rPr>
          <w:b/>
          <w:bCs/>
          <w:sz w:val="30"/>
          <w:szCs w:val="30"/>
        </w:rPr>
        <w:t>Slavnost Zvěstování Páně.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Tuto sobotu 28. 3. 2026 se uskuteční tradiční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Velikonoční jarmark pro charitu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>. Výtěžek bude letos věnován na Denní stacionář U kapličky v Bolince. Pletené, háčkované, malované a další výrobky, o které se chcete podělit a věnovat je, noste do čtvrtka 26. 3. do sakristie farního kostela nebo komunitního obchůdku Dobromysl. Na předání je rovněž možné se domluvit s Danou Kucharčíkovou, Janou Zelenou a Mirkou Ptáčkovou. Další info na plakátu před kostelem.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V sobotu 11. dubna od 15:30 v Domašíně </w:t>
      </w:r>
      <w:r>
        <w:rPr>
          <w:rFonts w:eastAsia="Times New Roman" w:cs="Times New Roman" w:ascii="Times New Roman" w:hAnsi="Times New Roman"/>
          <w:b/>
          <w:bCs/>
          <w:i w:val="false"/>
          <w:caps w:val="false"/>
          <w:smallCaps w:val="false"/>
          <w:color w:val="222222"/>
          <w:spacing w:val="0"/>
          <w:sz w:val="30"/>
          <w:szCs w:val="30"/>
        </w:rPr>
        <w:t>Divadlo Víti Marčíka Moravské pašije</w:t>
      </w:r>
      <w:r>
        <w:rPr>
          <w:rFonts w:eastAsia="Times New Roman" w:cs="Times New Roman" w:ascii="Times New Roman" w:hAnsi="Times New Roman"/>
          <w:b w:val="false"/>
          <w:i w:val="false"/>
          <w:caps w:val="false"/>
          <w:smallCaps w:val="false"/>
          <w:color w:val="222222"/>
          <w:spacing w:val="0"/>
          <w:sz w:val="30"/>
          <w:szCs w:val="30"/>
        </w:rPr>
        <w:t xml:space="preserve">. 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- 24. - 26. dubna, proběhne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víkendovka pro děti 5 - 9 let s Toničkou Mocovou.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První sv. přijímání</w:t>
      </w:r>
      <w:r>
        <w:rPr>
          <w:rFonts w:eastAsia="Times New Roman" w:cs="Times New Roman" w:ascii="Times New Roman" w:hAnsi="Times New Roman"/>
          <w:sz w:val="30"/>
          <w:szCs w:val="30"/>
        </w:rPr>
        <w:t xml:space="preserve"> našich dětí je letos naplánováno na neděli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 xml:space="preserve">31. 5. 2026 </w:t>
      </w:r>
      <w:r>
        <w:rPr>
          <w:rFonts w:eastAsia="Times New Roman" w:cs="Times New Roman" w:ascii="Times New Roman" w:hAnsi="Times New Roman"/>
          <w:sz w:val="30"/>
          <w:szCs w:val="30"/>
        </w:rPr>
        <w:t>v 10:00 ve farním kostele. Sledujte pořad bohoslužeb, bude v tento den přizpůsoben této slavnosti naší farnosti.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V létě, jako obvykle se, uskuteční dva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farní tábory</w:t>
      </w:r>
      <w:r>
        <w:rPr>
          <w:rFonts w:eastAsia="Times New Roman" w:cs="Times New Roman" w:ascii="Times New Roman" w:hAnsi="Times New Roman"/>
          <w:sz w:val="30"/>
          <w:szCs w:val="30"/>
        </w:rPr>
        <w:t>, jeden pro děti od 5-9 let a to        v termínu 19.-22. srpna, a pro děti od 9-15 let v termínu 23.-29. srpna bližší informace ke všem akcím naleznete na webových stránkách, případně na plakátcích před kostelem.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 xml:space="preserve">- Na nástěnkách a našem webu je již připraven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velikonoční pořad bohoslužeb.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Příští neděle je Květná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, přineste si palmové či kočičkové ratolesti.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 xml:space="preserve">- </w:t>
      </w:r>
      <w:r>
        <w:rPr>
          <w:rFonts w:eastAsia="Times New Roman" w:cs="Times New Roman" w:ascii="Times New Roman" w:hAnsi="Times New Roman"/>
          <w:b/>
          <w:bCs/>
          <w:sz w:val="30"/>
          <w:szCs w:val="30"/>
        </w:rPr>
        <w:t>Ze soboty na neděli se mění zimní čas na letní</w:t>
      </w:r>
      <w:r>
        <w:rPr>
          <w:rFonts w:eastAsia="Times New Roman" w:cs="Times New Roman" w:ascii="Times New Roman" w:hAnsi="Times New Roman"/>
          <w:b w:val="false"/>
          <w:bCs w:val="false"/>
          <w:sz w:val="30"/>
          <w:szCs w:val="30"/>
        </w:rPr>
        <w:t>. Přijďte včas na bohoslužby!</w:t>
      </w:r>
    </w:p>
    <w:p>
      <w:pPr>
        <w:pStyle w:val="Normal"/>
        <w:widowControl/>
        <w:shd w:val="clear" w:color="auto" w:fill="auto"/>
        <w:spacing w:lineRule="auto" w:line="276" w:before="0" w:after="225"/>
        <w:ind w:hanging="0" w:start="0" w:end="0"/>
        <w:jc w:val="start"/>
        <w:rPr>
          <w:sz w:val="30"/>
          <w:szCs w:val="30"/>
        </w:rPr>
      </w:pPr>
      <w:r>
        <w:rPr>
          <w:rFonts w:eastAsia="Times New Roman" w:cs="Times New Roman" w:ascii="Times New Roman" w:hAnsi="Times New Roman"/>
          <w:sz w:val="30"/>
          <w:szCs w:val="30"/>
        </w:rPr>
        <w:t>- Sbírka minulé neděle činila 12 295,- Kč.</w:t>
      </w:r>
    </w:p>
    <w:sectPr>
      <w:type w:val="nextPage"/>
      <w:pgSz w:w="11906" w:h="16838"/>
      <w:pgMar w:left="770" w:right="650" w:gutter="0" w:header="0" w:top="41" w:footer="0" w:bottom="381"/>
      <w:pgNumType w:start="1"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ee" w:characterSet="windows-1250"/>
    <w:family w:val="roman"/>
    <w:pitch w:val="variable"/>
  </w:font>
  <w:font w:name="Liberation Serif">
    <w:altName w:val="Times New Roman"/>
    <w:charset w:val="ee" w:characterSet="windows-1250"/>
    <w:family w:val="swiss"/>
    <w:pitch w:val="variable"/>
  </w:font>
  <w:font w:name="Liberation Sans">
    <w:altName w:val="Arial"/>
    <w:charset w:val="ee" w:characterSet="windows-1250"/>
    <w:family w:val="roman"/>
    <w:pitch w:val="variable"/>
  </w:font>
  <w:font w:name="Georgia">
    <w:charset w:val="ee" w:characterSet="windows-1250"/>
    <w:family w:val="roman"/>
    <w:pitch w:val="variable"/>
  </w:font>
  <w:font w:name="Times New Roman">
    <w:charset w:val="ee" w:characterSet="windows-1250"/>
    <w:family w:val="roman"/>
    <w:pitch w:val="variable"/>
  </w:font>
</w:fonts>
</file>

<file path=word/settings.xml><?xml version="1.0" encoding="utf-8"?>
<w:settings xmlns:w="http://schemas.openxmlformats.org/wordprocessingml/2006/main">
  <w:zoom w:val="bestFit" w:percent="176"/>
  <w:displayBackgroundShape/>
  <w:defaultTabStop w:val="720"/>
  <w:autoHyphenation w:val="true"/>
  <w:hyphenationZone w:val="360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Liberation Serif" w:cs="Liberation Serif"/>
        <w:sz w:val="24"/>
        <w:szCs w:val="24"/>
        <w:lang w:val="cs-CZ" w:eastAsia="zh-CN" w:bidi="hi-IN"/>
      </w:rPr>
    </w:rPrDefault>
    <w:pPrDefault>
      <w:pPr>
        <w:suppressAutoHyphens w:val="true"/>
      </w:pPr>
    </w:pPrDefault>
  </w:docDefault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both"/>
    </w:pPr>
    <w:rPr>
      <w:rFonts w:ascii="Liberation Serif" w:hAnsi="Liberation Serif" w:eastAsia="Liberation Serif" w:cs="Liberation Serif"/>
      <w:color w:val="auto"/>
      <w:kern w:val="0"/>
      <w:sz w:val="21"/>
      <w:szCs w:val="24"/>
      <w:lang w:val="cs-CZ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48"/>
      <w:sz w:val="48"/>
      <w:szCs w:val="48"/>
      <w:u w:val="none"/>
      <w:shd w:fill="auto" w:val="clear"/>
      <w:vertAlign w:val="baseline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36"/>
      <w:sz w:val="36"/>
      <w:szCs w:val="36"/>
      <w:u w:val="none"/>
      <w:shd w:fill="auto" w:val="clear"/>
      <w:vertAlign w:val="baseline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80" w:after="8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8"/>
      <w:sz w:val="28"/>
      <w:szCs w:val="28"/>
      <w:u w:val="none"/>
      <w:shd w:fill="auto" w:val="clear"/>
      <w:vertAlign w:val="baseline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4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4"/>
      <w:sz w:val="24"/>
      <w:szCs w:val="24"/>
      <w:u w:val="none"/>
      <w:shd w:fill="auto" w:val="clear"/>
      <w:vertAlign w:val="baseline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2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2"/>
      <w:sz w:val="22"/>
      <w:szCs w:val="22"/>
      <w:u w:val="none"/>
      <w:shd w:fill="auto" w:val="clear"/>
      <w:vertAlign w:val="baseline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200" w:after="4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20"/>
      <w:sz w:val="20"/>
      <w:szCs w:val="20"/>
      <w:u w:val="none"/>
      <w:shd w:fill="auto" w:val="clear"/>
      <w:vertAlign w:val="baseline"/>
    </w:rPr>
  </w:style>
  <w:style w:type="character" w:styleId="InternetLink">
    <w:name w:val="Internet Link"/>
    <w:qFormat/>
    <w:rPr>
      <w:color w:val="000080"/>
      <w:u w:val="single"/>
    </w:rPr>
  </w:style>
  <w:style w:type="character" w:styleId="Strong">
    <w:name w:val="Strong"/>
    <w:qFormat/>
    <w:rPr>
      <w:b/>
      <w:bCs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InternetLink4">
    <w:name w:val="Internet Link4"/>
    <w:qFormat/>
    <w:rPr>
      <w:color w:val="000080"/>
      <w:u w:val="single"/>
    </w:rPr>
  </w:style>
  <w:style w:type="character" w:styleId="Emphasis">
    <w:name w:val="Emphasis"/>
    <w:qFormat/>
    <w:rPr>
      <w:i/>
      <w:iCs/>
    </w:rPr>
  </w:style>
  <w:style w:type="character" w:styleId="InternetLink5">
    <w:name w:val="Internet Link5"/>
    <w:qFormat/>
    <w:rPr>
      <w:color w:val="000080"/>
      <w:u w:val="single"/>
    </w:rPr>
  </w:style>
  <w:style w:type="character" w:styleId="InternetLink6">
    <w:name w:val="Internet Link6"/>
    <w:qFormat/>
    <w:rPr>
      <w:color w:val="000080"/>
      <w:u w:val="single"/>
    </w:rPr>
  </w:style>
  <w:style w:type="character" w:styleId="InternetLink7">
    <w:name w:val="Internet Link7"/>
    <w:qFormat/>
    <w:rPr>
      <w:color w:val="000080"/>
      <w:u w:val="single"/>
    </w:rPr>
  </w:style>
  <w:style w:type="paragraph" w:styleId="Nadpis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>
    <w:name w:val="Rejstřík"/>
    <w:basedOn w:val="Normal"/>
    <w:qFormat/>
    <w:pPr>
      <w:suppressLineNumbers/>
    </w:pPr>
    <w:rPr>
      <w:rFonts w:cs="Arial"/>
    </w:rPr>
  </w:style>
  <w:style w:type="paragraph" w:styleId="normal1" w:customStyle="1">
    <w:name w:val="normal1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Liberation Serif" w:cs="Liberation Serif"/>
      <w:color w:val="auto"/>
      <w:kern w:val="0"/>
      <w:sz w:val="24"/>
      <w:szCs w:val="24"/>
      <w:lang w:val="cs-CZ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480" w:after="120"/>
      <w:ind w:hanging="0" w:start="0" w:end="0"/>
      <w:jc w:val="start"/>
    </w:pPr>
    <w:rPr>
      <w:rFonts w:ascii="Liberation Serif" w:hAnsi="Liberation Serif" w:eastAsia="Liberation Serif" w:cs="Liberation Serif"/>
      <w:b/>
      <w:i w:val="false"/>
      <w:caps w:val="false"/>
      <w:smallCaps w:val="false"/>
      <w:color w:val="000000"/>
      <w:position w:val="0"/>
      <w:sz w:val="72"/>
      <w:sz w:val="72"/>
      <w:szCs w:val="72"/>
      <w:u w:val="none"/>
      <w:shd w:fill="auto" w:val="clear"/>
      <w:vertAlign w:val="baseline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widowControl/>
      <w:shd w:val="clear" w:color="auto" w:fill="auto"/>
      <w:spacing w:lineRule="auto" w:line="240" w:before="360" w:after="80"/>
      <w:ind w:hanging="0" w:start="0" w:end="0"/>
      <w:jc w:val="start"/>
    </w:pPr>
    <w:rPr>
      <w:rFonts w:ascii="Georgia" w:hAnsi="Georgia" w:eastAsia="Georgia" w:cs="Georgia"/>
      <w:b w:val="false"/>
      <w:i/>
      <w:caps w:val="false"/>
      <w:smallCaps w:val="false"/>
      <w:color w:val="666666"/>
      <w:position w:val="0"/>
      <w:sz w:val="48"/>
      <w:sz w:val="48"/>
      <w:szCs w:val="48"/>
      <w:u w:val="none"/>
      <w:shd w:fill="auto" w:val="clear"/>
      <w:vertAlign w:val="baseline"/>
    </w:rPr>
  </w:style>
  <w:style w:type="table" w:customStyle="1" w:styleId="style4098">
    <w:name w:val="Table 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669</TotalTime>
  <Application>LibreOffice/24.2.4.2$Windows_X86_64 LibreOffice_project/51a6219feb6075d9a4c46691dcfe0cd9c4fff3c2</Application>
  <AppVersion>15.0000</AppVersion>
  <Pages>1</Pages>
  <Words>312</Words>
  <Characters>1549</Characters>
  <CharactersWithSpaces>1852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2025-11-12T21:04:32Z</dcterms:created>
  <dc:creator>WPS Office</dc:creator>
  <dc:description/>
  <dc:language>cs-CZ</dc:language>
  <cp:lastModifiedBy/>
  <dcterms:modified xsi:type="dcterms:W3CDTF">2026-03-20T17:03:46Z</dcterms:modified>
  <cp:revision>93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49cacae107744ad0948901320dc3daa9</vt:lpwstr>
  </property>
</Properties>
</file>