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1"/>
        <w:pageBreakBefore w:val="false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Liberation Serif" w:cs="Liberation Serif"/>
          <w:b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b/>
          <w:bCs/>
          <w:sz w:val="44"/>
          <w:szCs w:val="44"/>
        </w:rPr>
      </w:pP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44"/>
          <w:sz w:val="44"/>
          <w:szCs w:val="44"/>
          <w:u w:val="none"/>
          <w:shd w:fill="auto" w:val="clear"/>
          <w:vertAlign w:val="baseline"/>
        </w:rPr>
        <w:t>OHLÁŠKY 42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center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29_neděle_C_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  <w:lang w:val="en-US"/>
        </w:rPr>
        <w:t>19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32"/>
          <w:sz w:val="32"/>
          <w:szCs w:val="32"/>
          <w:u w:val="none"/>
          <w:shd w:fill="auto" w:val="clear"/>
          <w:vertAlign w:val="baseline"/>
        </w:rPr>
        <w:t>_10_2025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Liberation Serif" w:hAnsi="Liberation Serif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40"/>
          <w:sz w:val="40"/>
          <w:szCs w:val="40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V úterý mše sv. ve farním kostele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nebude v 8:00 ráno, nýbrž až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v 18:00 večer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.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</w:rPr>
        <w:t xml:space="preserve">- V úterý v 15:00 na faře bude 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>příprava na 1. sv. přijímání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.                                                                      Sejdeme se s dětmi před farou a půjdeme společně do farního kostela.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 xml:space="preserve">Páteční program v besídce: 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                                                                                                                                                   </w:t>
        <w:tab/>
        <w:t xml:space="preserve">- v 9:30 v besídce mamín s Maruškou Jíchovou                                                                                                      </w:t>
        <w:tab/>
        <w:t xml:space="preserve">- v 16:00 náboženství pro předškoláčky s Maruškou Frisovou                                                                      </w:t>
        <w:tab/>
        <w:t xml:space="preserve">- v 19:00 společenství mládeže s panem kaplanem.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</w:rPr>
        <w:t xml:space="preserve">- O víkendu 31. 10. až 2. 11. se uskuteční 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>výlet otců se staršími dětmi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, tentokrát na Svatou Horu za naším bývalým kaplanem P. Matějem Jirsou.                                                                                                                                              Bližší informace a přihlášky u Ládi Holejšovského tel. 732685060.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sz w:val="26"/>
          <w:szCs w:val="26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 xml:space="preserve">Setkání 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 xml:space="preserve">nových </w:t>
      </w:r>
      <w:r>
        <w:rPr>
          <w:rFonts w:eastAsia="Times New Roman" w:cs="Times New Roman" w:ascii="Times New Roman" w:hAnsi="Times New Roman"/>
          <w:b/>
          <w:bCs/>
          <w:sz w:val="26"/>
          <w:szCs w:val="26"/>
        </w:rPr>
        <w:t>párů, které mají zájem o manželské společenství</w:t>
      </w:r>
      <w:r>
        <w:rPr>
          <w:rFonts w:eastAsia="Times New Roman" w:cs="Times New Roman" w:ascii="Times New Roman" w:hAnsi="Times New Roman"/>
          <w:sz w:val="26"/>
          <w:szCs w:val="26"/>
        </w:rPr>
        <w:t xml:space="preserve"> proběhne ještě jednou v pátek                                       7. listopadu ve 20:00 v myšárně v besídce. Nové páry jsou srdečně zvány. Dotazy na manžele Sládkovi a M.Frisovou.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- V neděli 16. listopadu od 10:00 do 13:00 </w:t>
      </w:r>
      <w:r>
        <w:rPr>
          <w:rFonts w:ascii="Times New Roman" w:hAnsi="Times New Roman"/>
          <w:b/>
          <w:bCs/>
          <w:sz w:val="26"/>
          <w:szCs w:val="26"/>
        </w:rPr>
        <w:t>Vás</w:t>
      </w:r>
      <w:r>
        <w:rPr>
          <w:rFonts w:ascii="Times New Roman" w:hAnsi="Times New Roman"/>
          <w:sz w:val="26"/>
          <w:szCs w:val="26"/>
        </w:rPr>
        <w:t xml:space="preserve"> </w:t>
      </w:r>
      <w:r>
        <w:rPr>
          <w:rFonts w:ascii="Times New Roman" w:hAnsi="Times New Roman"/>
          <w:b/>
          <w:bCs/>
          <w:sz w:val="26"/>
          <w:szCs w:val="26"/>
        </w:rPr>
        <w:t xml:space="preserve">zveme do Misijní kavárny! </w:t>
      </w: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Na mlýnku bude pravá Misijní káva z Ugandy a samozřejmě něco sladkého k ní. </w:t>
        <w:tab/>
        <w:tab/>
        <w:t xml:space="preserve">                                     Přijďte v hojném počtu na již ověřenou a oblíbenou akci!</w:t>
        <w:tab/>
        <w:tab/>
        <w:tab/>
        <w:tab/>
        <w:t xml:space="preserve">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- Poděkování Michalu Rybníčkovi za pořízení </w:t>
      </w: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250 kelímků s logem naší farnosti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do besídky na farní akce. Kelímky po použití nevyhazujte, neodnášejte z besídky. Po umytí v myčce nejprve usušte a pak teprve stohujte! Vyhneme se nepříjemnému pachu (ověřeno charitou :-).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  <w:b w:val="false"/>
          <w:bCs w:val="false"/>
          <w:i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>- Již topíme ve farním kostele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em w:val="none"/>
          <w:lang w:val="en-US" w:eastAsia="zh-CN" w:bidi="hi-IN"/>
        </w:rPr>
        <w:t xml:space="preserve">.                                                                                                                                 Zavírejte, prosím, důsledně oboje dveře od kostela. Díky!                                                                 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/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Topení v besídce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 je automaticky nastaveno na provoz pravidelných akcí.                                                                               Pokud budete mít v besídce mimořádnou akci, která není napsána ve farním nebo besídkovém kalendáři a zatopíte si ovladačem termostatu,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nezapomeňte topení opět vypnout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(nastavit na 15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02122"/>
          <w:spacing w:val="0"/>
          <w:sz w:val="26"/>
          <w:szCs w:val="26"/>
        </w:rPr>
        <w:t>°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02122"/>
          <w:spacing w:val="0"/>
          <w:sz w:val="24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202122"/>
          <w:spacing w:val="0"/>
          <w:sz w:val="26"/>
          <w:szCs w:val="26"/>
        </w:rPr>
        <w:t>C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position w:val="0"/>
          <w:sz w:val="26"/>
          <w:sz w:val="26"/>
          <w:szCs w:val="26"/>
          <w:u w:val="none"/>
          <w:shd w:fill="auto" w:val="clear"/>
          <w:vertAlign w:val="baseline"/>
        </w:rPr>
        <w:t>)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                                                                                                                                                                                     Nikdy nestahujte termostatické hlavice na radiátorech! Teplotu ovládejte termostatem!                                                          Konzultace s obsluhou topení v besídce u pana vikáře nebo Michala Rybníčka.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/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V besídce udržujte pořádek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, za úklid zodpovídá vždy osoba uvedená ve vedení skupiny! Uklízíme pro ty, kteří přijdou po nás.                                                                                                            Minulý týden úklid po akci jedné skupiny v myšárně (v malém sále) nebyl v pořádku!                                                                                        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- Na webu i na nástěnkách je již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pořad dušičkových pobožností v našich kostelích.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 xml:space="preserve">                                                                                                   Ve Vlašimi bude letos dušičková pobožnost u Auerspergské hrobky, nikoli na hřbitově z důvodů obtížnosti dopravy po objížďce.                                                                                                                                                                                                      V Kondraci bude dušičková pobožnost na novém hřbitově, nikoli na starém u kostela.</w:t>
      </w:r>
    </w:p>
    <w:p>
      <w:pPr>
        <w:pStyle w:val="normal1"/>
        <w:widowControl/>
        <w:shd w:val="clear" w:color="auto" w:fill="auto"/>
        <w:spacing w:lineRule="auto" w:line="276" w:before="0" w:after="225"/>
        <w:ind w:hanging="0" w:left="0" w:right="0"/>
        <w:jc w:val="left"/>
        <w:rPr>
          <w:rFonts w:ascii="Times New Roman" w:hAnsi="Times New Roman" w:eastAsia="Times New Roman" w:cs="Times New Roman"/>
          <w:b w:val="false"/>
          <w:i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26"/>
          <w:sz w:val="26"/>
          <w:szCs w:val="26"/>
          <w:u w:val="none"/>
          <w:shd w:fill="auto" w:val="clear"/>
          <w:vertAlign w:val="baseline"/>
        </w:rPr>
        <w:t>- Sbírka minulé neděle činila 14 805,- Kč.</w:t>
      </w:r>
    </w:p>
    <w:sectPr>
      <w:type w:val="nextPage"/>
      <w:pgSz w:w="11906" w:h="16838"/>
      <w:pgMar w:left="747" w:right="613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Times New Roman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2"/>
  <w:displayBackgroundShape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cs-CZ" w:eastAsia="zh-CN" w:bidi="hi-IN"/>
    </w:rPr>
  </w:style>
  <w:style w:type="paragraph" w:styleId="Heading1" w:customStyle="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 w:customStyle="1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 w:customStyle="1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 w:customStyle="1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 w:customStyle="1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 w:customStyle="1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1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 w:customStyle="1">
    <w:name w:val="caption"/>
    <w:basedOn w:val="normal1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 w:customStyle="1">
    <w:name w:val="Nadpis (user)"/>
    <w:basedOn w:val="normal1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Rejstkuser" w:customStyle="1">
    <w:name w:val="Rejstřík (user)"/>
    <w:basedOn w:val="normal1"/>
    <w:qFormat/>
    <w:pPr>
      <w:suppressLineNumbers/>
    </w:pPr>
    <w:rPr>
      <w:rFonts w:cs="Lucida 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72"/>
      <w:szCs w:val="7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style4107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Xl0pr0mDcC7AXkew4+GNtYyLoJA==">CgMxLjA4AHIhMW1SM1hURUVqNVpEdjZjclVhNXZaTk9YWjVKeFc1NFpo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327</TotalTime>
  <Application>LibreOffice/25.8.2.2$Windows_X86_64 LibreOffice_project/d401f2107ccab8f924a8e2df40f573aab7605b6f</Application>
  <AppVersion>15.0000</AppVersion>
  <Pages>1</Pages>
  <Words>387</Words>
  <Characters>1984</Characters>
  <CharactersWithSpaces>4488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2025-08-29T17:30:25Z</dcterms:created>
  <dc:creator>WPS Office</dc:creator>
  <dc:description/>
  <dc:language>cs-CZ</dc:language>
  <cp:lastModifiedBy/>
  <cp:lastPrinted>2025-10-04T12:55:27Z</cp:lastPrinted>
  <dcterms:modified xsi:type="dcterms:W3CDTF">2025-10-17T15:04:24Z</dcterms:modified>
  <cp:revision>86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d952b3baba5a49f4857eafd4d83d9086</vt:lpwstr>
  </property>
</Properties>
</file>